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Informacja w zakresie działalności </w:t>
      </w:r>
    </w:p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Urzędu </w:t>
      </w:r>
      <w:r>
        <w:rPr>
          <w:rFonts w:ascii="Arial" w:hAnsi="Arial" w:cs="Arial"/>
          <w:b/>
          <w:bCs/>
          <w:sz w:val="44"/>
          <w:szCs w:val="44"/>
        </w:rPr>
        <w:t>Miasta Białogard</w:t>
      </w:r>
    </w:p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noProof/>
          <w:lang w:eastAsia="pl-PL"/>
        </w:rPr>
        <w:drawing>
          <wp:inline distT="0" distB="0" distL="0" distR="0">
            <wp:extent cx="2483734" cy="4214220"/>
            <wp:effectExtent l="0" t="0" r="0" b="0"/>
            <wp:docPr id="1" name="Obraz 1" descr="LOGO Białogardu - Samorząd - Miasto Białog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Białogardu - Samorząd - Miasto Białogar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76" cy="421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544750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06"/>
        <w:gridCol w:w="5840"/>
      </w:tblGrid>
      <w:tr w:rsidR="00544750" w:rsidTr="00571C65">
        <w:tc>
          <w:tcPr>
            <w:tcW w:w="5206" w:type="dxa"/>
            <w:vAlign w:val="center"/>
          </w:tcPr>
          <w:p w:rsidR="00544750" w:rsidRP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44750">
              <w:rPr>
                <w:rFonts w:ascii="Arial" w:hAnsi="Arial" w:cs="Arial"/>
                <w:sz w:val="24"/>
                <w:szCs w:val="24"/>
              </w:rPr>
              <w:t>Wersja w tekście łatwym do czytania i zrozumienia</w:t>
            </w:r>
          </w:p>
        </w:tc>
        <w:tc>
          <w:tcPr>
            <w:tcW w:w="5840" w:type="dxa"/>
          </w:tcPr>
          <w:p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AA0E3F" wp14:editId="4FAE3539">
                  <wp:extent cx="2910840" cy="2910840"/>
                  <wp:effectExtent l="0" t="0" r="3810" b="3810"/>
                  <wp:docPr id="3" name="Obraz 3" descr="Tekst łatwy do czytania = tekst dostępny dla wszystkich | EP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kst łatwy do czytania = tekst dostępny dla wszystkich | EP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91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750" w:rsidTr="00571C65">
        <w:tc>
          <w:tcPr>
            <w:tcW w:w="5206" w:type="dxa"/>
          </w:tcPr>
          <w:p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  <w:tc>
          <w:tcPr>
            <w:tcW w:w="5840" w:type="dxa"/>
          </w:tcPr>
          <w:p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544750" w:rsidTr="00571C65">
        <w:trPr>
          <w:trHeight w:val="2509"/>
        </w:trPr>
        <w:tc>
          <w:tcPr>
            <w:tcW w:w="5206" w:type="dxa"/>
            <w:vAlign w:val="center"/>
          </w:tcPr>
          <w:p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Informację sporządzono </w:t>
            </w:r>
            <w:r w:rsidRPr="005F1656">
              <w:rPr>
                <w:rFonts w:ascii="Arial" w:hAnsi="Arial" w:cs="Arial"/>
                <w:sz w:val="24"/>
                <w:szCs w:val="24"/>
              </w:rPr>
              <w:t xml:space="preserve">zgodnie </w:t>
            </w:r>
          </w:p>
          <w:p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1656">
              <w:rPr>
                <w:rFonts w:ascii="Arial" w:hAnsi="Arial" w:cs="Arial"/>
                <w:sz w:val="24"/>
                <w:szCs w:val="24"/>
              </w:rPr>
              <w:t xml:space="preserve">z wymaganiami ustawy z dnia 19 lipca 2019 r. </w:t>
            </w:r>
          </w:p>
          <w:p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1656">
              <w:rPr>
                <w:rFonts w:ascii="Arial" w:hAnsi="Arial" w:cs="Arial"/>
                <w:sz w:val="24"/>
                <w:szCs w:val="24"/>
              </w:rPr>
              <w:t xml:space="preserve">o zapewnieniu dostępności </w:t>
            </w:r>
          </w:p>
          <w:p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5F1656">
              <w:rPr>
                <w:rFonts w:ascii="Arial" w:hAnsi="Arial" w:cs="Arial"/>
                <w:sz w:val="24"/>
                <w:szCs w:val="24"/>
              </w:rPr>
              <w:t>os</w:t>
            </w:r>
            <w:r>
              <w:rPr>
                <w:rFonts w:ascii="Arial" w:hAnsi="Arial" w:cs="Arial"/>
                <w:sz w:val="24"/>
                <w:szCs w:val="24"/>
              </w:rPr>
              <w:t>obom ze szczególnymi potrzebami</w:t>
            </w:r>
          </w:p>
        </w:tc>
        <w:tc>
          <w:tcPr>
            <w:tcW w:w="5840" w:type="dxa"/>
          </w:tcPr>
          <w:p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object w:dxaOrig="11712" w:dyaOrig="86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6.2pt;height:189.6pt" o:ole="">
                  <v:imagedata r:id="rId7" o:title=""/>
                </v:shape>
                <o:OLEObject Type="Embed" ProgID="PBrush" ShapeID="_x0000_i1025" DrawAspect="Content" ObjectID="_1676799132" r:id="rId8"/>
              </w:object>
            </w:r>
          </w:p>
        </w:tc>
      </w:tr>
      <w:tr w:rsidR="00544750" w:rsidTr="00571C65">
        <w:tc>
          <w:tcPr>
            <w:tcW w:w="5206" w:type="dxa"/>
          </w:tcPr>
          <w:p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  <w:tc>
          <w:tcPr>
            <w:tcW w:w="5840" w:type="dxa"/>
          </w:tcPr>
          <w:p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544750" w:rsidTr="00571C65">
        <w:trPr>
          <w:trHeight w:val="6067"/>
        </w:trPr>
        <w:tc>
          <w:tcPr>
            <w:tcW w:w="5206" w:type="dxa"/>
            <w:vAlign w:val="center"/>
          </w:tcPr>
          <w:p w:rsidR="004B5DEE" w:rsidRPr="00444B2B" w:rsidRDefault="004B5DEE" w:rsidP="004B5DEE">
            <w:pPr>
              <w:spacing w:after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B2B">
              <w:rPr>
                <w:rFonts w:ascii="Arial" w:hAnsi="Arial" w:cs="Arial"/>
                <w:color w:val="3D3D3D"/>
                <w:sz w:val="24"/>
                <w:szCs w:val="24"/>
                <w:shd w:val="clear" w:color="auto" w:fill="FFFFFF"/>
              </w:rPr>
              <w:t>Jesteśmy urzędem administracji samorządowej. Zajmujemy się sprawami publicznymi o znaczeniu lokalnym (niezastrzeżonymi dla innych podmiotów) oraz zadaniami zleconymi z zakresu administracji rządowej. Na czele urzędu stoi Burmistrz Emilia Bury.</w:t>
            </w:r>
          </w:p>
          <w:p w:rsidR="00544750" w:rsidRPr="004B5DEE" w:rsidRDefault="004B5DEE" w:rsidP="004B5DE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B2B">
              <w:rPr>
                <w:rFonts w:ascii="Arial" w:hAnsi="Arial" w:cs="Arial"/>
                <w:sz w:val="24"/>
                <w:szCs w:val="24"/>
              </w:rPr>
              <w:t>Burmistrz Białogardu jest kierownikiem urzędu, który nadaje jego regulamin organizacyjny. Urząd Miasta jest organem pomocniczym Burmistrza Białogardu.</w:t>
            </w:r>
          </w:p>
        </w:tc>
        <w:tc>
          <w:tcPr>
            <w:tcW w:w="5840" w:type="dxa"/>
            <w:vAlign w:val="center"/>
          </w:tcPr>
          <w:p w:rsidR="00544750" w:rsidRDefault="004B5DEE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4224E5E5" wp14:editId="1C9460A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3322320" cy="2491740"/>
                  <wp:effectExtent l="0" t="0" r="0" b="3810"/>
                  <wp:wrapNone/>
                  <wp:docPr id="4" name="Obraz 4" descr="Historia - Nasze Miasto - Miasto Białog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istoria - Nasze Miasto - Miasto Białog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4750" w:rsidTr="00571C65">
        <w:tc>
          <w:tcPr>
            <w:tcW w:w="5206" w:type="dxa"/>
          </w:tcPr>
          <w:p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  <w:tc>
          <w:tcPr>
            <w:tcW w:w="5840" w:type="dxa"/>
          </w:tcPr>
          <w:p w:rsidR="00544750" w:rsidRDefault="00544750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544750" w:rsidRPr="004B5DEE" w:rsidTr="00571C65">
        <w:trPr>
          <w:trHeight w:val="5280"/>
        </w:trPr>
        <w:tc>
          <w:tcPr>
            <w:tcW w:w="5206" w:type="dxa"/>
            <w:vAlign w:val="center"/>
          </w:tcPr>
          <w:p w:rsidR="004B5DEE" w:rsidRPr="00444B2B" w:rsidRDefault="004B5DEE" w:rsidP="004B5DE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B2B">
              <w:rPr>
                <w:rFonts w:ascii="Arial" w:hAnsi="Arial" w:cs="Arial"/>
                <w:sz w:val="24"/>
                <w:szCs w:val="24"/>
              </w:rPr>
              <w:t>Wiele spraw zrealizujesz za pomocą  telefonu lub komputera.</w:t>
            </w:r>
          </w:p>
          <w:p w:rsidR="004B5DEE" w:rsidRPr="00444B2B" w:rsidRDefault="004B5DEE" w:rsidP="004B5DE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4B2B">
              <w:rPr>
                <w:rFonts w:ascii="Arial" w:hAnsi="Arial" w:cs="Arial"/>
                <w:sz w:val="24"/>
                <w:szCs w:val="24"/>
              </w:rPr>
              <w:t>Możesz się skontaktować z pracownikiem Urzędu Miasta z domu: szybko, wygodnie i bezpiecznie. Możesz do nas zadzwonić lub napisać:</w:t>
            </w:r>
          </w:p>
          <w:p w:rsidR="004B5DEE" w:rsidRPr="004B5DEE" w:rsidRDefault="004B5DEE" w:rsidP="004B5DEE">
            <w:pPr>
              <w:pStyle w:val="Normalny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5DEE">
              <w:rPr>
                <w:rFonts w:ascii="Arial" w:hAnsi="Arial" w:cs="Arial"/>
                <w:sz w:val="22"/>
                <w:szCs w:val="22"/>
              </w:rPr>
              <w:t>TELEFON 94 3579 100 – Sekretariat Urzędu Miasta</w:t>
            </w:r>
            <w:r w:rsidRPr="004B5DE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B5DEE" w:rsidRPr="004B5DEE" w:rsidRDefault="004B5DEE" w:rsidP="004B5DEE">
            <w:pPr>
              <w:pStyle w:val="Normalny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5DEE">
              <w:rPr>
                <w:rFonts w:ascii="Arial" w:hAnsi="Arial" w:cs="Arial"/>
                <w:sz w:val="22"/>
                <w:szCs w:val="22"/>
              </w:rPr>
              <w:t>TELEFON 94 3579 200 – Biuro Obsługi Interesanta</w:t>
            </w:r>
          </w:p>
          <w:p w:rsidR="004B5DEE" w:rsidRPr="004B5DEE" w:rsidRDefault="004B5DEE" w:rsidP="004B5DEE">
            <w:pPr>
              <w:spacing w:after="240" w:line="360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B5DEE">
              <w:rPr>
                <w:rFonts w:ascii="Arial" w:hAnsi="Arial" w:cs="Arial"/>
                <w:sz w:val="24"/>
                <w:szCs w:val="24"/>
                <w:lang w:val="en-US"/>
              </w:rPr>
              <w:t>EMAIL um.sekretariat@bialogard.info</w:t>
            </w:r>
          </w:p>
        </w:tc>
        <w:tc>
          <w:tcPr>
            <w:tcW w:w="5840" w:type="dxa"/>
            <w:vAlign w:val="center"/>
          </w:tcPr>
          <w:p w:rsidR="00544750" w:rsidRPr="004B5DEE" w:rsidRDefault="004B5DEE" w:rsidP="004B5DE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44"/>
                <w:szCs w:val="44"/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1312" behindDoc="1" locked="0" layoutInCell="1" allowOverlap="1" wp14:anchorId="430D19D5" wp14:editId="68A4E72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324485</wp:posOffset>
                  </wp:positionV>
                  <wp:extent cx="3571664" cy="2009060"/>
                  <wp:effectExtent l="0" t="0" r="0" b="0"/>
                  <wp:wrapThrough wrapText="bothSides">
                    <wp:wrapPolygon edited="0">
                      <wp:start x="0" y="0"/>
                      <wp:lineTo x="0" y="21306"/>
                      <wp:lineTo x="21431" y="21306"/>
                      <wp:lineTo x="21431" y="0"/>
                      <wp:lineTo x="0" y="0"/>
                    </wp:wrapPolygon>
                  </wp:wrapThrough>
                  <wp:docPr id="19" name="Obraz 19" descr="URZĄD MIASTA. Kontakt telefoniczny. - Informacje - Miasto Białog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RZĄD MIASTA. Kontakt telefoniczny. - Informacje - Miasto Białog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664" cy="200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5DEE" w:rsidRPr="004B5DEE" w:rsidTr="00571C65">
        <w:tc>
          <w:tcPr>
            <w:tcW w:w="5206" w:type="dxa"/>
          </w:tcPr>
          <w:p w:rsidR="004B5DEE" w:rsidRPr="004B5DEE" w:rsidRDefault="004B5DEE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  <w:lang w:val="en-US"/>
              </w:rPr>
            </w:pPr>
          </w:p>
        </w:tc>
        <w:tc>
          <w:tcPr>
            <w:tcW w:w="5840" w:type="dxa"/>
          </w:tcPr>
          <w:p w:rsidR="004B5DEE" w:rsidRPr="004B5DEE" w:rsidRDefault="004B5DEE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  <w:lang w:val="en-US"/>
              </w:rPr>
            </w:pPr>
          </w:p>
        </w:tc>
      </w:tr>
      <w:tr w:rsidR="004B5DEE" w:rsidRPr="004B5DEE" w:rsidTr="00571C65">
        <w:trPr>
          <w:trHeight w:val="3166"/>
        </w:trPr>
        <w:tc>
          <w:tcPr>
            <w:tcW w:w="5206" w:type="dxa"/>
            <w:vAlign w:val="center"/>
          </w:tcPr>
          <w:p w:rsidR="004B5DEE" w:rsidRPr="004B5DEE" w:rsidRDefault="004B5DEE" w:rsidP="004B5DE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275">
              <w:rPr>
                <w:rFonts w:ascii="Arial" w:hAnsi="Arial" w:cs="Arial"/>
                <w:sz w:val="24"/>
                <w:szCs w:val="24"/>
              </w:rPr>
              <w:t xml:space="preserve">Urząd tworzą ludzie, którzy </w:t>
            </w:r>
            <w:r>
              <w:rPr>
                <w:rFonts w:ascii="Arial" w:hAnsi="Arial" w:cs="Arial"/>
                <w:sz w:val="24"/>
                <w:szCs w:val="24"/>
              </w:rPr>
              <w:t>zajmują się</w:t>
            </w:r>
            <w:r w:rsidRPr="00143275">
              <w:rPr>
                <w:rFonts w:ascii="Arial" w:hAnsi="Arial" w:cs="Arial"/>
                <w:sz w:val="24"/>
                <w:szCs w:val="24"/>
              </w:rPr>
              <w:t xml:space="preserve"> Two</w:t>
            </w:r>
            <w:r>
              <w:rPr>
                <w:rFonts w:ascii="Arial" w:hAnsi="Arial" w:cs="Arial"/>
                <w:sz w:val="24"/>
                <w:szCs w:val="24"/>
              </w:rPr>
              <w:t xml:space="preserve">imi </w:t>
            </w:r>
            <w:r w:rsidRPr="00143275">
              <w:rPr>
                <w:rFonts w:ascii="Arial" w:hAnsi="Arial" w:cs="Arial"/>
                <w:sz w:val="24"/>
                <w:szCs w:val="24"/>
              </w:rPr>
              <w:t>spraw</w:t>
            </w:r>
            <w:r>
              <w:rPr>
                <w:rFonts w:ascii="Arial" w:hAnsi="Arial" w:cs="Arial"/>
                <w:sz w:val="24"/>
                <w:szCs w:val="24"/>
              </w:rPr>
              <w:t>ami</w:t>
            </w:r>
            <w:r w:rsidRPr="00143275">
              <w:rPr>
                <w:rFonts w:ascii="Arial" w:hAnsi="Arial" w:cs="Arial"/>
                <w:sz w:val="24"/>
                <w:szCs w:val="24"/>
              </w:rPr>
              <w:t xml:space="preserve"> zgodnie i w ramach ustawy z dnia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143275">
              <w:rPr>
                <w:rFonts w:ascii="Arial" w:hAnsi="Arial" w:cs="Arial"/>
                <w:sz w:val="24"/>
                <w:szCs w:val="24"/>
              </w:rPr>
              <w:t>8 marca 1990 r. o samorządzie gminnym.</w:t>
            </w:r>
          </w:p>
        </w:tc>
        <w:tc>
          <w:tcPr>
            <w:tcW w:w="5840" w:type="dxa"/>
          </w:tcPr>
          <w:p w:rsidR="004B5DEE" w:rsidRPr="004B5DEE" w:rsidRDefault="004B5DEE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00688942" wp14:editId="456651AA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43180</wp:posOffset>
                  </wp:positionV>
                  <wp:extent cx="2263140" cy="1869585"/>
                  <wp:effectExtent l="38100" t="38100" r="99060" b="92710"/>
                  <wp:wrapSquare wrapText="bothSides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869585"/>
                          </a:xfrm>
                          <a:prstGeom prst="rect">
                            <a:avLst/>
                          </a:prstGeom>
                          <a:ln w="127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5DEE" w:rsidRPr="004B5DEE" w:rsidTr="00571C65">
        <w:tc>
          <w:tcPr>
            <w:tcW w:w="5206" w:type="dxa"/>
          </w:tcPr>
          <w:p w:rsidR="004B5DEE" w:rsidRPr="004B5DEE" w:rsidRDefault="004B5DEE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  <w:tc>
          <w:tcPr>
            <w:tcW w:w="5840" w:type="dxa"/>
          </w:tcPr>
          <w:p w:rsidR="004B5DEE" w:rsidRPr="004B5DEE" w:rsidRDefault="004B5DEE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571C65" w:rsidRPr="004B5DEE" w:rsidTr="009B3946">
        <w:tc>
          <w:tcPr>
            <w:tcW w:w="11046" w:type="dxa"/>
            <w:gridSpan w:val="2"/>
          </w:tcPr>
          <w:p w:rsidR="00571C65" w:rsidRPr="00571C65" w:rsidRDefault="00571C65" w:rsidP="00571C65">
            <w:pPr>
              <w:shd w:val="clear" w:color="auto" w:fill="FFFFFF"/>
              <w:spacing w:after="0" w:line="240" w:lineRule="auto"/>
              <w:ind w:left="555"/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</w:pPr>
            <w:r w:rsidRPr="00571C65"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  <w:t>Takimi sprawami się zajmujemy:</w:t>
            </w:r>
          </w:p>
          <w:p w:rsidR="00571C65" w:rsidRPr="00571C65" w:rsidRDefault="00571C65" w:rsidP="00571C6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555"/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</w:pPr>
            <w:r w:rsidRPr="00571C65"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  <w:t>sprawami z zakresu aktów stanu cywilnego: m.in. udzielaniem ślubów cywilnych, wydawaniem aktów zgonu, odpisami aktu cywilnego, rejestracją dziecka;</w:t>
            </w:r>
          </w:p>
          <w:p w:rsidR="00571C65" w:rsidRPr="00571C65" w:rsidRDefault="00571C65" w:rsidP="00571C6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555"/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</w:pPr>
            <w:r w:rsidRPr="00571C65"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  <w:t>sprawami związanymi z nieruchomościami: wnioskami o wydanie wypisu i wyrysu z miejscowego planu zagospodarowania przestrzennego, podziałami działki, numeracją porządkową, wydawaniem zaświadczeń o rewitalizacji;</w:t>
            </w:r>
          </w:p>
          <w:p w:rsidR="00571C65" w:rsidRPr="00571C65" w:rsidRDefault="00571C65" w:rsidP="00571C6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555"/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</w:pPr>
            <w:r w:rsidRPr="00571C65"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  <w:t>sprawami z zakresu podatków i opłat lokalnych: m.in. naliczaniem i egzekwowaniem podatku od nieruchomości oraz rolnego;</w:t>
            </w:r>
          </w:p>
          <w:p w:rsidR="00571C65" w:rsidRPr="00571C65" w:rsidRDefault="00571C65" w:rsidP="00571C6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555"/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</w:pPr>
            <w:r w:rsidRPr="00571C65"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  <w:t>sprawami z zakresu promocji: m.in. bieżącym informowaniem mieszkańców o sprawach miasta, organizacją wydarzeń i uroczystości miejskich;</w:t>
            </w:r>
          </w:p>
          <w:p w:rsidR="00571C65" w:rsidRPr="00571C65" w:rsidRDefault="00571C65" w:rsidP="00571C6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555"/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</w:pPr>
            <w:r w:rsidRPr="00571C65"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  <w:t>w zakresie polityki społecznej: m.in. szeroko rozumianą oświatą, nadzorem nad  jednostkami organizacyjnymi Miasta Białogard,  organizacją konkursów dla organizacji pozarządowych;</w:t>
            </w:r>
          </w:p>
          <w:p w:rsidR="00571C65" w:rsidRPr="00571C65" w:rsidRDefault="00571C65" w:rsidP="00571C6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555"/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</w:pPr>
            <w:r w:rsidRPr="00571C65"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  <w:t>sprawami lokalowymi: m.in. najmem lokali komunalnych i socjalnych;</w:t>
            </w:r>
          </w:p>
          <w:p w:rsidR="00571C65" w:rsidRPr="00571C65" w:rsidRDefault="00571C65" w:rsidP="00571C6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555"/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</w:pPr>
            <w:r w:rsidRPr="00571C65"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  <w:t>sprawami profilaktyki uzależnień i pomocy rodzinie: m.in. w zakresie świadczenia pomocy psychologicznej, prawnej i interwencyjnej, w zakresie uzależnienia od alkoholu, narkomanii i przemocy w rodzinie;</w:t>
            </w:r>
          </w:p>
          <w:p w:rsidR="00571C65" w:rsidRPr="00571C65" w:rsidRDefault="00571C65" w:rsidP="00571C6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555"/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</w:pPr>
            <w:r w:rsidRPr="00571C65"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  <w:t>sprawami z zakresu zieleni miejskiej, wydawaniem decyzji na usuwaniem drzew i krzewów;</w:t>
            </w:r>
          </w:p>
          <w:p w:rsidR="00571C65" w:rsidRPr="00571C65" w:rsidRDefault="00571C65" w:rsidP="00571C6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555"/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</w:pPr>
            <w:r w:rsidRPr="00571C65"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  <w:t>usługami komunalnymi i ochroną środowiska: m.in. gospodarką odpadową, przyjmowaniem i weryfikacją deklaracji odpadowych, opieką nad zwierzętami;</w:t>
            </w:r>
          </w:p>
          <w:p w:rsidR="00571C65" w:rsidRPr="00571C65" w:rsidRDefault="00571C65" w:rsidP="00571C6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555"/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</w:pPr>
            <w:r w:rsidRPr="00571C65"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  <w:t>sprawami z zakresu inwestycji m.in.: zlecania projektowania, budowy i utrzymania dróg, ich oświetlenia, a także małej architektury;</w:t>
            </w:r>
          </w:p>
          <w:p w:rsidR="00571C65" w:rsidRPr="00571C65" w:rsidRDefault="00571C65" w:rsidP="00571C6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555"/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</w:pPr>
            <w:r w:rsidRPr="00571C65"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  <w:t>sprawami z zakresu pozyskiwania funduszy zewnętrznych;</w:t>
            </w:r>
          </w:p>
          <w:p w:rsidR="00571C65" w:rsidRPr="00571C65" w:rsidRDefault="00571C65" w:rsidP="00571C6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555"/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</w:pPr>
            <w:r w:rsidRPr="00571C65">
              <w:rPr>
                <w:rFonts w:ascii="Arial" w:eastAsia="Times New Roman" w:hAnsi="Arial" w:cs="Arial"/>
                <w:color w:val="3D3D3D"/>
                <w:sz w:val="24"/>
                <w:szCs w:val="24"/>
                <w:lang w:eastAsia="pl-PL"/>
              </w:rPr>
              <w:lastRenderedPageBreak/>
              <w:t>sprawami dot. organizacji pracy Rady Miejskiej w Białogardzie.</w:t>
            </w:r>
          </w:p>
          <w:p w:rsidR="00571C65" w:rsidRPr="004B5DEE" w:rsidRDefault="00571C65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</w:tr>
      <w:tr w:rsidR="004B5DEE" w:rsidRPr="004B5DEE" w:rsidTr="00D36046">
        <w:tc>
          <w:tcPr>
            <w:tcW w:w="5206" w:type="dxa"/>
            <w:vAlign w:val="center"/>
          </w:tcPr>
          <w:p w:rsidR="004B5DEE" w:rsidRDefault="004B5DEE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:rsidR="00D36046" w:rsidRDefault="00D36046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noProof/>
                <w:sz w:val="44"/>
                <w:szCs w:val="44"/>
                <w:lang w:eastAsia="pl-PL"/>
              </w:rPr>
              <w:drawing>
                <wp:inline distT="0" distB="0" distL="0" distR="0" wp14:anchorId="16F1D4C7">
                  <wp:extent cx="2219325" cy="1579245"/>
                  <wp:effectExtent l="0" t="0" r="9525" b="190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6046" w:rsidRPr="004B5DEE" w:rsidRDefault="00D36046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  <w:tc>
          <w:tcPr>
            <w:tcW w:w="5840" w:type="dxa"/>
            <w:vAlign w:val="center"/>
          </w:tcPr>
          <w:p w:rsidR="004B5DEE" w:rsidRPr="004B5DEE" w:rsidRDefault="00D36046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noProof/>
                <w:sz w:val="44"/>
                <w:szCs w:val="44"/>
                <w:lang w:eastAsia="pl-PL"/>
              </w:rPr>
              <w:drawing>
                <wp:inline distT="0" distB="0" distL="0" distR="0" wp14:anchorId="6F447D7E">
                  <wp:extent cx="2426335" cy="1609725"/>
                  <wp:effectExtent l="0" t="0" r="0" b="952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DEE" w:rsidRPr="004B5DEE" w:rsidTr="00D36046">
        <w:trPr>
          <w:trHeight w:val="3194"/>
        </w:trPr>
        <w:tc>
          <w:tcPr>
            <w:tcW w:w="5206" w:type="dxa"/>
            <w:vAlign w:val="center"/>
          </w:tcPr>
          <w:p w:rsidR="004B5DEE" w:rsidRPr="004B5DEE" w:rsidRDefault="00D36046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noProof/>
                <w:sz w:val="44"/>
                <w:szCs w:val="44"/>
                <w:lang w:eastAsia="pl-PL"/>
              </w:rPr>
              <w:drawing>
                <wp:inline distT="0" distB="0" distL="0" distR="0" wp14:anchorId="620AB557">
                  <wp:extent cx="2261870" cy="1518285"/>
                  <wp:effectExtent l="0" t="0" r="5080" b="571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vAlign w:val="center"/>
          </w:tcPr>
          <w:p w:rsidR="004B5DEE" w:rsidRPr="004B5DEE" w:rsidRDefault="00D36046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AD65557" wp14:editId="0B94E3D8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183515</wp:posOffset>
                  </wp:positionV>
                  <wp:extent cx="2066925" cy="1581785"/>
                  <wp:effectExtent l="57150" t="57150" r="123825" b="113665"/>
                  <wp:wrapNone/>
                  <wp:docPr id="10" name="Obraz 10" descr="C:\Users\Pyszora\Desktop\Dokumenty\KOORDYNATOR DS DOSTĘPNOŚCI\budo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yszora\Desktop\Dokumenty\KOORDYNATOR DS DOSTĘPNOŚCI\budo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8178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6046" w:rsidRPr="004B5DEE" w:rsidTr="00D36046">
        <w:tc>
          <w:tcPr>
            <w:tcW w:w="5206" w:type="dxa"/>
            <w:vAlign w:val="center"/>
          </w:tcPr>
          <w:p w:rsidR="00D36046" w:rsidRDefault="00D36046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:rsidR="00D36046" w:rsidRDefault="00D36046" w:rsidP="00D360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noProof/>
                <w:sz w:val="44"/>
                <w:szCs w:val="44"/>
                <w:lang w:eastAsia="pl-PL"/>
              </w:rPr>
              <w:drawing>
                <wp:inline distT="0" distB="0" distL="0" distR="0" wp14:anchorId="379D6C45">
                  <wp:extent cx="1945005" cy="1152525"/>
                  <wp:effectExtent l="0" t="0" r="0" b="952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6046" w:rsidRPr="004B5DEE" w:rsidRDefault="00D36046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</w:tc>
        <w:tc>
          <w:tcPr>
            <w:tcW w:w="5840" w:type="dxa"/>
            <w:vAlign w:val="center"/>
          </w:tcPr>
          <w:p w:rsidR="00D36046" w:rsidRPr="004B5DEE" w:rsidRDefault="00D36046" w:rsidP="005447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noProof/>
                <w:sz w:val="44"/>
                <w:szCs w:val="44"/>
                <w:lang w:eastAsia="pl-PL"/>
              </w:rPr>
              <w:drawing>
                <wp:inline distT="0" distB="0" distL="0" distR="0" wp14:anchorId="46172074">
                  <wp:extent cx="1853565" cy="1335405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4750" w:rsidRPr="004B5DEE" w:rsidRDefault="00544750" w:rsidP="005447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5D0384" w:rsidRPr="004B5DEE" w:rsidRDefault="00D36046">
      <w:bookmarkStart w:id="0" w:name="_GoBack"/>
      <w:bookmarkEnd w:id="0"/>
    </w:p>
    <w:sectPr w:rsidR="005D0384" w:rsidRPr="004B5DEE" w:rsidSect="00544750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7D0D27"/>
    <w:multiLevelType w:val="multilevel"/>
    <w:tmpl w:val="8A927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750"/>
    <w:rsid w:val="004B5DEE"/>
    <w:rsid w:val="00544750"/>
    <w:rsid w:val="00571C65"/>
    <w:rsid w:val="0064183A"/>
    <w:rsid w:val="006E029D"/>
    <w:rsid w:val="00D36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AEE424-3135-43C6-97A4-C32DFC59E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4750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44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4B5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394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SEKRETARZ</dc:creator>
  <cp:keywords/>
  <dc:description/>
  <cp:lastModifiedBy>SEKRETARZ</cp:lastModifiedBy>
  <cp:revision>4</cp:revision>
  <dcterms:created xsi:type="dcterms:W3CDTF">2021-03-09T11:28:00Z</dcterms:created>
  <dcterms:modified xsi:type="dcterms:W3CDTF">2021-03-09T11:46:00Z</dcterms:modified>
</cp:coreProperties>
</file>